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14:paraId="6AF9868D" w14:textId="77777777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14:paraId="731A6125" w14:textId="5B17B0D1"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E56D33">
              <w:rPr>
                <w:rFonts w:ascii="Arial" w:hAnsi="Arial" w:cs="Arial"/>
                <w:sz w:val="28"/>
                <w:szCs w:val="28"/>
              </w:rPr>
              <w:t>054/2021</w:t>
            </w:r>
          </w:p>
          <w:p w14:paraId="560DD036" w14:textId="494EC633" w:rsidR="001E7351" w:rsidRPr="001E7351" w:rsidRDefault="002E62D2" w:rsidP="00CD1695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E56D33">
              <w:rPr>
                <w:rFonts w:ascii="Arial" w:hAnsi="Arial" w:cs="Arial"/>
                <w:sz w:val="28"/>
                <w:szCs w:val="28"/>
              </w:rPr>
              <w:t>040/2021</w:t>
            </w:r>
          </w:p>
        </w:tc>
      </w:tr>
    </w:tbl>
    <w:p w14:paraId="01ABAE63" w14:textId="77777777"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14:paraId="70E19AE7" w14:textId="77777777" w:rsidR="00E56D33" w:rsidRDefault="005276F9" w:rsidP="00E56D33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6621F4">
        <w:rPr>
          <w:rFonts w:ascii="Arial" w:hAnsi="Arial" w:cs="Arial"/>
          <w:b/>
          <w:sz w:val="22"/>
          <w:szCs w:val="22"/>
        </w:rPr>
        <w:t xml:space="preserve">OBJETO: </w:t>
      </w:r>
      <w:r w:rsidR="00E56D33">
        <w:rPr>
          <w:rFonts w:ascii="Tahoma" w:hAnsi="Tahoma" w:cs="Tahoma"/>
          <w:bCs/>
        </w:rPr>
        <w:t>Contratação de Pessoa Jurídica para</w:t>
      </w:r>
      <w:r w:rsidR="00E56D33">
        <w:rPr>
          <w:rFonts w:ascii="Tahoma" w:hAnsi="Tahoma" w:cs="Tahoma"/>
          <w:b/>
        </w:rPr>
        <w:t xml:space="preserve"> </w:t>
      </w:r>
      <w:r w:rsidR="00E56D33">
        <w:rPr>
          <w:rFonts w:ascii="Tahoma" w:hAnsi="Tahoma" w:cs="Tahoma"/>
        </w:rPr>
        <w:t xml:space="preserve">confecção de adesivo vinil, em atendimento às demandas do Departamento de Assistência Técnica e Gerencial do </w:t>
      </w:r>
      <w:r w:rsidR="00E56D33">
        <w:rPr>
          <w:rFonts w:ascii="Tahoma" w:hAnsi="Tahoma" w:cs="Tahoma"/>
          <w:b/>
          <w:bCs/>
        </w:rPr>
        <w:t>SENAR-AR/MS</w:t>
      </w:r>
      <w:r w:rsidR="00E56D33">
        <w:rPr>
          <w:rFonts w:ascii="Tahoma" w:hAnsi="Tahoma" w:cs="Tahoma"/>
        </w:rPr>
        <w:t>.</w:t>
      </w:r>
    </w:p>
    <w:p w14:paraId="525E7258" w14:textId="77777777"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14:paraId="32BAE94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0C5589D7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14:paraId="4895B7D9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4A7062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7935242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14:paraId="79C77A2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14:paraId="18290A0B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6A334DF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14:paraId="7E3025DA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14:paraId="51C08BD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7973068F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14:paraId="4CCF8F7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14:paraId="4470EE95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2C1CAB6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14:paraId="3F8AA1E0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3785DE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3B7DACA9" w14:textId="77777777"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14:paraId="5F55A3C3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14:paraId="25937D54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BB786F6" w14:textId="77777777"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14:paraId="7AC18AF8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14:paraId="6DFD32D1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14:paraId="263BCDAB" w14:textId="77777777"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4DDDE7" w14:textId="77777777"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14:paraId="4946DD61" w14:textId="77777777"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3EA7B2BF" w14:textId="77777777"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4281216D" w14:textId="3CEC6C94"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</w:t>
      </w:r>
      <w:r w:rsidR="00292FB8">
        <w:rPr>
          <w:rFonts w:ascii="Arial" w:hAnsi="Arial" w:cs="Arial"/>
          <w:b w:val="0"/>
          <w:sz w:val="22"/>
          <w:szCs w:val="22"/>
        </w:rPr>
        <w:t>2</w:t>
      </w:r>
      <w:r w:rsidR="00E56D33">
        <w:rPr>
          <w:rFonts w:ascii="Arial" w:hAnsi="Arial" w:cs="Arial"/>
          <w:b w:val="0"/>
          <w:sz w:val="22"/>
          <w:szCs w:val="22"/>
        </w:rPr>
        <w:t>1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14:paraId="6EEC3CD8" w14:textId="77777777"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77E71A09" w14:textId="77777777"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14:paraId="77DEB6F0" w14:textId="77777777"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14:paraId="361D1624" w14:textId="77777777" w:rsidR="00513CA0" w:rsidRPr="00173E6D" w:rsidRDefault="00513CA0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14E72DC9" w14:textId="77777777"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14:paraId="03D42F2C" w14:textId="77777777"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14:paraId="05C2BB3C" w14:textId="77777777"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1A5D709" w14:textId="48C6C43E" w:rsidR="0042475D" w:rsidRPr="0042475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i/>
          <w:iCs/>
          <w:color w:val="C00000"/>
          <w:sz w:val="22"/>
          <w:szCs w:val="22"/>
        </w:rPr>
        <w:t>INSTRUÇÃO:</w:t>
      </w:r>
    </w:p>
    <w:p w14:paraId="130F080E" w14:textId="4BA29159" w:rsidR="0042475D" w:rsidRPr="0042475D" w:rsidRDefault="0042475D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 xml:space="preserve">Visando à comunicação futura entre o SENAR-AR/MS e essa empresa, solicitamos preencher o recibo de entrega do Edital e remeter à Comissão Permanente de Licitação por meio do e-mail </w:t>
      </w:r>
      <w:r w:rsidR="00E56D33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licitacoes@senarms.org.br</w:t>
      </w: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. A não remessa do recibo exime-nos da comunicação de eventuais retificações ocorridas no instrumento convocatório, bem como de quaisquer informações adicionais.</w:t>
      </w:r>
    </w:p>
    <w:sectPr w:rsidR="0042475D" w:rsidRPr="0042475D" w:rsidSect="009E0FA2">
      <w:headerReference w:type="default" r:id="rId8"/>
      <w:footerReference w:type="default" r:id="rId9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7ED7F" w14:textId="77777777" w:rsidR="00B93726" w:rsidRDefault="00B93726">
      <w:r>
        <w:separator/>
      </w:r>
    </w:p>
  </w:endnote>
  <w:endnote w:type="continuationSeparator" w:id="0">
    <w:p w14:paraId="217E78C2" w14:textId="77777777"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14:paraId="51642DF0" w14:textId="77777777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14:paraId="28A9D9E9" w14:textId="453D5655" w:rsidR="009E0FA2" w:rsidRPr="002A0DC4" w:rsidRDefault="009E0FA2" w:rsidP="00CD1695">
          <w:pPr>
            <w:pStyle w:val="Rodap"/>
            <w:rPr>
              <w:rFonts w:ascii="Arial" w:hAnsi="Arial" w:cs="Arial"/>
              <w:sz w:val="18"/>
              <w:szCs w:val="20"/>
            </w:rPr>
          </w:pPr>
        </w:p>
      </w:tc>
      <w:tc>
        <w:tcPr>
          <w:tcW w:w="3325" w:type="dxa"/>
          <w:vAlign w:val="center"/>
        </w:tcPr>
        <w:p w14:paraId="17197EF6" w14:textId="77777777" w:rsidR="009E0FA2" w:rsidRPr="002A0DC4" w:rsidRDefault="009E0FA2" w:rsidP="00CD1695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</w:p>
      </w:tc>
      <w:tc>
        <w:tcPr>
          <w:tcW w:w="2934" w:type="dxa"/>
          <w:vAlign w:val="center"/>
        </w:tcPr>
        <w:p w14:paraId="48286980" w14:textId="77777777" w:rsidR="009E0FA2" w:rsidRPr="009E0FA2" w:rsidRDefault="009E0FA2" w:rsidP="00CD1695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</w:p>
      </w:tc>
    </w:tr>
  </w:tbl>
  <w:p w14:paraId="0B43333F" w14:textId="77777777"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B1FC7" w14:textId="77777777" w:rsidR="00B93726" w:rsidRDefault="00B93726">
      <w:r>
        <w:separator/>
      </w:r>
    </w:p>
  </w:footnote>
  <w:footnote w:type="continuationSeparator" w:id="0">
    <w:p w14:paraId="258897AB" w14:textId="77777777"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CBE58" w14:textId="13666CB2" w:rsidR="000E0A1E" w:rsidRDefault="002B2BE5" w:rsidP="00AF744B">
    <w:pPr>
      <w:pStyle w:val="Cabealho"/>
      <w:jc w:val="center"/>
    </w:pPr>
    <w:r w:rsidRPr="003356FF">
      <w:rPr>
        <w:rFonts w:ascii="Arial" w:hAnsi="Arial" w:cs="Arial"/>
        <w:b/>
        <w:noProof/>
      </w:rPr>
      <w:drawing>
        <wp:inline distT="0" distB="0" distL="0" distR="0" wp14:anchorId="3375BE65" wp14:editId="6492E33D">
          <wp:extent cx="3219450" cy="942975"/>
          <wp:effectExtent l="0" t="0" r="0" b="9525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20" t="21687" r="7268" b="18675"/>
                  <a:stretch/>
                </pic:blipFill>
                <pic:spPr bwMode="auto">
                  <a:xfrm>
                    <a:off x="0" y="0"/>
                    <a:ext cx="321945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B7E8A05" w14:textId="77777777" w:rsidR="00BA24A1" w:rsidRPr="004B75E3" w:rsidRDefault="00BA24A1" w:rsidP="00AF744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4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0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195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6FE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2FB8"/>
    <w:rsid w:val="00294D1B"/>
    <w:rsid w:val="00294D6F"/>
    <w:rsid w:val="002954A6"/>
    <w:rsid w:val="00296CF0"/>
    <w:rsid w:val="002979AE"/>
    <w:rsid w:val="002A0DC4"/>
    <w:rsid w:val="002A0F43"/>
    <w:rsid w:val="002A2B66"/>
    <w:rsid w:val="002A2E17"/>
    <w:rsid w:val="002A3FA5"/>
    <w:rsid w:val="002A4D5D"/>
    <w:rsid w:val="002A5192"/>
    <w:rsid w:val="002B2BE5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75D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3CA0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09B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64FD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EF1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04A5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37AC1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062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1518"/>
    <w:rsid w:val="00B230D6"/>
    <w:rsid w:val="00B300D6"/>
    <w:rsid w:val="00B3543C"/>
    <w:rsid w:val="00B37B7B"/>
    <w:rsid w:val="00B40275"/>
    <w:rsid w:val="00B42BDE"/>
    <w:rsid w:val="00B439AA"/>
    <w:rsid w:val="00B44A88"/>
    <w:rsid w:val="00B45C18"/>
    <w:rsid w:val="00B51613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24A1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BF4B52"/>
    <w:rsid w:val="00BF5631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01F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1695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57535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6D33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0BEC"/>
    <w:rsid w:val="00ED1F84"/>
    <w:rsid w:val="00ED3B32"/>
    <w:rsid w:val="00ED43E6"/>
    <w:rsid w:val="00ED5917"/>
    <w:rsid w:val="00ED7179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40"/>
    <o:shapelayout v:ext="edit">
      <o:idmap v:ext="edit" data="1"/>
    </o:shapelayout>
  </w:shapeDefaults>
  <w:decimalSymbol w:val=","/>
  <w:listSeparator w:val=";"/>
  <w14:docId w14:val="5367104B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88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F252B-05FD-4F27-9702-13A6D53A4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Tifanny Sato</cp:lastModifiedBy>
  <cp:revision>54</cp:revision>
  <cp:lastPrinted>2017-11-23T18:02:00Z</cp:lastPrinted>
  <dcterms:created xsi:type="dcterms:W3CDTF">2016-02-15T13:56:00Z</dcterms:created>
  <dcterms:modified xsi:type="dcterms:W3CDTF">2021-09-10T18:13:00Z</dcterms:modified>
</cp:coreProperties>
</file>